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B4D" w:rsidRDefault="00204B4D" w:rsidP="00204B4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8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8</w:t>
      </w:r>
      <w:r>
        <w:rPr>
          <w:sz w:val="28"/>
          <w:szCs w:val="28"/>
        </w:rPr>
        <w:t>.</w:t>
      </w:r>
    </w:p>
    <w:p w:rsidR="00204B4D" w:rsidRDefault="00204B4D" w:rsidP="00204B4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204B4D" w:rsidRDefault="00204B4D" w:rsidP="00204B4D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204B4D" w:rsidRDefault="00204B4D" w:rsidP="00204B4D">
      <w:pPr>
        <w:pStyle w:val="a3"/>
        <w:rPr>
          <w:sz w:val="28"/>
          <w:szCs w:val="28"/>
        </w:rPr>
      </w:pPr>
    </w:p>
    <w:p w:rsidR="00204B4D" w:rsidRPr="00A72B5E" w:rsidRDefault="00204B4D" w:rsidP="00204B4D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204B4D" w:rsidRPr="00A72B5E" w:rsidRDefault="00204B4D" w:rsidP="00204B4D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204B4D" w:rsidRPr="00A72B5E" w:rsidRDefault="00204B4D" w:rsidP="00204B4D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204B4D" w:rsidRPr="001773F7" w:rsidRDefault="00204B4D" w:rsidP="00204B4D">
      <w:pPr>
        <w:pStyle w:val="a3"/>
        <w:rPr>
          <w:sz w:val="28"/>
          <w:szCs w:val="28"/>
        </w:rPr>
      </w:pPr>
    </w:p>
    <w:p w:rsidR="009E7825" w:rsidRPr="009E7825" w:rsidRDefault="009E7825" w:rsidP="009E7825">
      <w:pPr>
        <w:pStyle w:val="a3"/>
        <w:rPr>
          <w:sz w:val="28"/>
          <w:szCs w:val="28"/>
        </w:rPr>
      </w:pPr>
      <w:r w:rsidRPr="009E7825">
        <w:rPr>
          <w:sz w:val="28"/>
          <w:szCs w:val="28"/>
        </w:rPr>
        <w:t>1. Цветовые фотоэлектрические пирометры.</w:t>
      </w:r>
    </w:p>
    <w:p w:rsidR="009E7825" w:rsidRPr="009E7825" w:rsidRDefault="009E7825" w:rsidP="009E7825">
      <w:pPr>
        <w:pStyle w:val="a3"/>
        <w:rPr>
          <w:sz w:val="28"/>
          <w:szCs w:val="28"/>
        </w:rPr>
      </w:pPr>
      <w:r w:rsidRPr="009E7825">
        <w:rPr>
          <w:sz w:val="28"/>
          <w:szCs w:val="28"/>
        </w:rPr>
        <w:t xml:space="preserve">2. Измерители плотности газа (вакуумметры) </w:t>
      </w:r>
    </w:p>
    <w:p w:rsidR="00204B4D" w:rsidRDefault="009E7825" w:rsidP="009E7825">
      <w:pPr>
        <w:pStyle w:val="a3"/>
        <w:rPr>
          <w:sz w:val="28"/>
          <w:szCs w:val="28"/>
        </w:rPr>
      </w:pPr>
      <w:r>
        <w:rPr>
          <w:sz w:val="28"/>
          <w:szCs w:val="28"/>
        </w:rPr>
        <w:t>3</w:t>
      </w:r>
      <w:r w:rsidRPr="009E7825">
        <w:rPr>
          <w:sz w:val="28"/>
          <w:szCs w:val="28"/>
        </w:rPr>
        <w:t>.Реостатные преобразователи или датчики активного сопротивления.</w:t>
      </w:r>
    </w:p>
    <w:p w:rsidR="009E7825" w:rsidRPr="00A72B5E" w:rsidRDefault="009E7825" w:rsidP="009E7825">
      <w:pPr>
        <w:pStyle w:val="a3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204B4D" w:rsidRPr="00A72B5E" w:rsidRDefault="00204B4D" w:rsidP="00204B4D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0CA"/>
    <w:rsid w:val="000E40CA"/>
    <w:rsid w:val="00204B4D"/>
    <w:rsid w:val="0051071E"/>
    <w:rsid w:val="009E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4B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4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2020-11-10T03:55:00Z</dcterms:created>
  <dcterms:modified xsi:type="dcterms:W3CDTF">2020-11-10T03:57:00Z</dcterms:modified>
</cp:coreProperties>
</file>